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18" w:rsidRDefault="00BF7818" w:rsidP="00BF7818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F7818" w:rsidRDefault="00BF7818" w:rsidP="00BF7818">
      <w:pPr>
        <w:pStyle w:val="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ЗАБУРДЯЕВСКОГО СЕЛЬСКОГО ПОСЕЛЕНИЯ УРЮПИНСКОГО МУНИЦИПАЛЬНОГО  РАЙОНА</w:t>
      </w:r>
      <w:r>
        <w:rPr>
          <w:sz w:val="28"/>
          <w:szCs w:val="28"/>
        </w:rPr>
        <w:t xml:space="preserve"> </w:t>
      </w:r>
    </w:p>
    <w:p w:rsidR="00BF7818" w:rsidRDefault="00BF7818" w:rsidP="00BF7818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F7818" w:rsidRDefault="00BF7818" w:rsidP="00BF781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28575" t="30480" r="3619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F7818" w:rsidRDefault="00BF7818" w:rsidP="00BF7818">
      <w:pPr>
        <w:rPr>
          <w:rFonts w:ascii="Arial" w:hAnsi="Arial" w:cs="Arial"/>
        </w:rPr>
      </w:pPr>
    </w:p>
    <w:p w:rsidR="00BF7818" w:rsidRDefault="00BF7818" w:rsidP="00BF78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F7818" w:rsidRDefault="00BF7818" w:rsidP="00BF7818">
      <w:pPr>
        <w:jc w:val="center"/>
        <w:rPr>
          <w:b/>
          <w:sz w:val="28"/>
          <w:szCs w:val="28"/>
        </w:rPr>
      </w:pPr>
    </w:p>
    <w:p w:rsidR="00BF7818" w:rsidRDefault="00BF7818" w:rsidP="00BF7818">
      <w:pPr>
        <w:jc w:val="center"/>
        <w:rPr>
          <w:sz w:val="28"/>
          <w:szCs w:val="28"/>
        </w:rPr>
      </w:pPr>
    </w:p>
    <w:p w:rsidR="00BF7818" w:rsidRDefault="00162DB3" w:rsidP="00162DB3">
      <w:pPr>
        <w:rPr>
          <w:sz w:val="28"/>
          <w:szCs w:val="28"/>
        </w:rPr>
      </w:pPr>
      <w:r>
        <w:rPr>
          <w:sz w:val="28"/>
          <w:szCs w:val="28"/>
        </w:rPr>
        <w:t xml:space="preserve">01.09.2017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818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 33</w:t>
      </w:r>
    </w:p>
    <w:p w:rsidR="00BF7818" w:rsidRDefault="00BF7818" w:rsidP="00162DB3">
      <w:pPr>
        <w:rPr>
          <w:sz w:val="28"/>
          <w:szCs w:val="28"/>
        </w:rPr>
      </w:pPr>
    </w:p>
    <w:p w:rsidR="00BF7818" w:rsidRPr="008D764A" w:rsidRDefault="00BF7818" w:rsidP="00BF78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 xml:space="preserve">предоставления </w:t>
      </w:r>
      <w:r w:rsidRPr="008D764A">
        <w:rPr>
          <w:bCs/>
          <w:sz w:val="28"/>
          <w:szCs w:val="28"/>
        </w:rPr>
        <w:t xml:space="preserve">муниципальной услуги </w:t>
      </w:r>
      <w:bookmarkStart w:id="0" w:name="_GoBack"/>
      <w:r w:rsidRPr="008D764A">
        <w:rPr>
          <w:bCs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bookmarkEnd w:id="0"/>
      <w:r w:rsidRPr="008D764A">
        <w:rPr>
          <w:sz w:val="28"/>
          <w:szCs w:val="28"/>
        </w:rPr>
        <w:t>.</w:t>
      </w:r>
    </w:p>
    <w:p w:rsidR="00BF7818" w:rsidRDefault="00BF7818" w:rsidP="00BF7818">
      <w:pPr>
        <w:rPr>
          <w:sz w:val="28"/>
          <w:szCs w:val="28"/>
        </w:rPr>
      </w:pPr>
    </w:p>
    <w:p w:rsidR="00BF7818" w:rsidRDefault="00BF7818" w:rsidP="00BF781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>
        <w:rPr>
          <w:sz w:val="28"/>
          <w:szCs w:val="28"/>
        </w:rPr>
        <w:t xml:space="preserve">, и руководствуясь Уставом </w:t>
      </w:r>
      <w:proofErr w:type="spellStart"/>
      <w:r>
        <w:rPr>
          <w:sz w:val="28"/>
          <w:szCs w:val="28"/>
        </w:rPr>
        <w:t>Забурдяевского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BF7818" w:rsidRDefault="00BF7818" w:rsidP="00BF7818">
      <w:pPr>
        <w:rPr>
          <w:sz w:val="28"/>
          <w:szCs w:val="28"/>
        </w:rPr>
      </w:pPr>
    </w:p>
    <w:p w:rsidR="00BF7818" w:rsidRPr="00162DB3" w:rsidRDefault="00BF7818" w:rsidP="00162DB3">
      <w:pPr>
        <w:spacing w:line="250" w:lineRule="atLeast"/>
        <w:ind w:firstLine="360"/>
        <w:jc w:val="center"/>
        <w:rPr>
          <w:color w:val="5A5A4F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F7818" w:rsidRDefault="00BF7818" w:rsidP="00BF7818">
      <w:pPr>
        <w:ind w:firstLine="567"/>
        <w:jc w:val="both"/>
        <w:rPr>
          <w:color w:val="000000"/>
          <w:sz w:val="28"/>
          <w:szCs w:val="28"/>
        </w:rPr>
      </w:pPr>
      <w:r w:rsidRPr="008D764A">
        <w:rPr>
          <w:color w:val="000000"/>
          <w:sz w:val="28"/>
          <w:szCs w:val="28"/>
        </w:rPr>
        <w:t xml:space="preserve">1. Утвердить Административный регламент </w:t>
      </w:r>
      <w:r w:rsidRPr="008D764A">
        <w:rPr>
          <w:bCs/>
          <w:sz w:val="28"/>
          <w:szCs w:val="28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8D764A">
        <w:rPr>
          <w:color w:val="000000"/>
          <w:sz w:val="28"/>
          <w:szCs w:val="28"/>
        </w:rPr>
        <w:t xml:space="preserve"> в Приложении.</w:t>
      </w:r>
    </w:p>
    <w:p w:rsidR="00BF7818" w:rsidRPr="008D764A" w:rsidRDefault="00BF7818" w:rsidP="00BF78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предоставляемых муниципальных услугах администрацией </w:t>
      </w:r>
      <w:proofErr w:type="spellStart"/>
      <w:r>
        <w:rPr>
          <w:sz w:val="28"/>
          <w:szCs w:val="28"/>
        </w:rPr>
        <w:t>Забурдяевского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6" w:history="1">
        <w:r>
          <w:rPr>
            <w:rStyle w:val="a4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gosuslugi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volganet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BF7818" w:rsidRPr="008D764A" w:rsidRDefault="00BF7818" w:rsidP="00BF781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D764A">
        <w:rPr>
          <w:color w:val="000000"/>
          <w:sz w:val="28"/>
          <w:szCs w:val="28"/>
        </w:rPr>
        <w:t xml:space="preserve">. </w:t>
      </w:r>
      <w:proofErr w:type="gramStart"/>
      <w:r w:rsidRPr="008D764A">
        <w:rPr>
          <w:color w:val="000000"/>
          <w:sz w:val="28"/>
          <w:szCs w:val="28"/>
        </w:rPr>
        <w:t>Контроль за</w:t>
      </w:r>
      <w:proofErr w:type="gramEnd"/>
      <w:r w:rsidRPr="008D764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F7818" w:rsidRDefault="00BF7818" w:rsidP="00BF78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764A">
        <w:rPr>
          <w:sz w:val="28"/>
          <w:szCs w:val="28"/>
        </w:rPr>
        <w:t>. Опубликовать данное постановление в подразделе «</w:t>
      </w:r>
      <w:proofErr w:type="spellStart"/>
      <w:r>
        <w:rPr>
          <w:sz w:val="28"/>
          <w:szCs w:val="28"/>
        </w:rPr>
        <w:t>Забурдяевское</w:t>
      </w:r>
      <w:proofErr w:type="spellEnd"/>
      <w:r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sz w:val="28"/>
          <w:szCs w:val="28"/>
          <w:u w:val="single"/>
        </w:rPr>
        <w:t>www.umr34.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>
        <w:rPr>
          <w:sz w:val="28"/>
          <w:szCs w:val="28"/>
        </w:rPr>
        <w:t>Забурдяевского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F7818" w:rsidRDefault="00BF7818" w:rsidP="00BF78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BF7818" w:rsidRDefault="00BF7818" w:rsidP="00BF7818">
      <w:pPr>
        <w:rPr>
          <w:sz w:val="28"/>
          <w:szCs w:val="28"/>
        </w:rPr>
      </w:pPr>
    </w:p>
    <w:p w:rsidR="00BF7818" w:rsidRPr="00162DB3" w:rsidRDefault="00BF7818" w:rsidP="00162DB3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Забурдяевского</w:t>
      </w:r>
      <w:proofErr w:type="spellEnd"/>
      <w:r w:rsidR="00162D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</w:t>
      </w:r>
      <w:r w:rsidR="00162D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162D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62DB3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В.В. Епихин</w:t>
      </w:r>
    </w:p>
    <w:p w:rsidR="00BF7818" w:rsidRDefault="00BF7818" w:rsidP="00BF7818">
      <w:pPr>
        <w:suppressAutoHyphens/>
        <w:autoSpaceDE w:val="0"/>
        <w:ind w:firstLine="720"/>
        <w:jc w:val="right"/>
        <w:rPr>
          <w:bCs/>
          <w:color w:val="000000"/>
          <w:lang w:eastAsia="ar-SA"/>
        </w:rPr>
      </w:pPr>
    </w:p>
    <w:p w:rsidR="00BF7818" w:rsidRDefault="00BF7818" w:rsidP="00BF7818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BF7818" w:rsidRDefault="00BF7818" w:rsidP="00BF7818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BF7818" w:rsidRDefault="00BF7818" w:rsidP="00BF7818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proofErr w:type="spellStart"/>
      <w:r>
        <w:rPr>
          <w:bCs/>
          <w:color w:val="000000"/>
          <w:sz w:val="28"/>
          <w:szCs w:val="28"/>
          <w:lang w:eastAsia="ar-SA"/>
        </w:rPr>
        <w:t>Забурдяевского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BF7818" w:rsidRDefault="00BF7818" w:rsidP="00BF7818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от </w:t>
      </w:r>
      <w:r w:rsidR="00162DB3">
        <w:rPr>
          <w:bCs/>
          <w:color w:val="000000"/>
          <w:sz w:val="28"/>
          <w:szCs w:val="28"/>
          <w:lang w:eastAsia="ar-SA"/>
        </w:rPr>
        <w:t>01.09.2017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="00162DB3">
        <w:rPr>
          <w:bCs/>
          <w:color w:val="000000"/>
          <w:sz w:val="28"/>
          <w:szCs w:val="28"/>
          <w:lang w:eastAsia="ar-SA"/>
        </w:rPr>
        <w:t xml:space="preserve"> г     </w:t>
      </w:r>
      <w:r>
        <w:rPr>
          <w:bCs/>
          <w:color w:val="000000"/>
          <w:sz w:val="28"/>
          <w:szCs w:val="28"/>
          <w:lang w:eastAsia="ar-SA"/>
        </w:rPr>
        <w:t xml:space="preserve">  №</w:t>
      </w:r>
      <w:r w:rsidR="00162DB3">
        <w:rPr>
          <w:bCs/>
          <w:color w:val="000000"/>
          <w:sz w:val="28"/>
          <w:szCs w:val="28"/>
          <w:lang w:eastAsia="ar-SA"/>
        </w:rPr>
        <w:t xml:space="preserve"> 33</w:t>
      </w:r>
      <w:r>
        <w:rPr>
          <w:bCs/>
          <w:color w:val="000000"/>
          <w:sz w:val="28"/>
          <w:szCs w:val="28"/>
          <w:lang w:eastAsia="ar-SA"/>
        </w:rPr>
        <w:t xml:space="preserve"> </w:t>
      </w:r>
    </w:p>
    <w:p w:rsidR="00BF7818" w:rsidRDefault="00BF7818" w:rsidP="00BF7818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BF7818" w:rsidRDefault="00BF7818" w:rsidP="00BF7818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 w:rsidRPr="00224B11">
        <w:rPr>
          <w:rFonts w:cs="Times New Roman"/>
          <w:b/>
          <w:bCs/>
          <w:szCs w:val="28"/>
        </w:rPr>
        <w:t>АДМИНИСТРАТИВНЫЙ РЕГЛАМЕНТ</w:t>
      </w:r>
    </w:p>
    <w:p w:rsidR="00BF7818" w:rsidRPr="00224B11" w:rsidRDefault="00BF7818" w:rsidP="00BF7818">
      <w:pPr>
        <w:pStyle w:val="Textbody"/>
        <w:spacing w:after="0"/>
        <w:ind w:firstLine="705"/>
        <w:jc w:val="center"/>
        <w:rPr>
          <w:rFonts w:cs="Times New Roman"/>
          <w:b/>
          <w:bCs/>
          <w:szCs w:val="28"/>
        </w:rPr>
      </w:pPr>
    </w:p>
    <w:p w:rsidR="00BF7818" w:rsidRPr="00006FA2" w:rsidRDefault="00BF7818" w:rsidP="00BF7818">
      <w:pPr>
        <w:pStyle w:val="Textbody"/>
        <w:spacing w:after="0"/>
        <w:jc w:val="center"/>
        <w:rPr>
          <w:rFonts w:cs="Times New Roman"/>
          <w:szCs w:val="28"/>
        </w:rPr>
      </w:pPr>
      <w:r w:rsidRPr="00006FA2">
        <w:rPr>
          <w:rFonts w:cs="Times New Roman"/>
          <w:bCs/>
          <w:szCs w:val="28"/>
        </w:rPr>
        <w:t>предоставления муниципальной услуги «</w:t>
      </w:r>
      <w:r>
        <w:rPr>
          <w:rFonts w:cs="Times New Roman"/>
          <w:bCs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06FA2">
        <w:rPr>
          <w:rFonts w:cs="Times New Roman"/>
          <w:bCs/>
          <w:szCs w:val="28"/>
        </w:rPr>
        <w:t>»</w:t>
      </w:r>
    </w:p>
    <w:p w:rsidR="00BF7818" w:rsidRPr="00224B11" w:rsidRDefault="00BF7818" w:rsidP="00BF781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BF7818" w:rsidRPr="0094590E" w:rsidRDefault="00BF7818" w:rsidP="00BF7818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94590E">
        <w:rPr>
          <w:rFonts w:cs="Times New Roman"/>
          <w:bCs/>
          <w:szCs w:val="28"/>
          <w:lang w:val="en-US"/>
        </w:rPr>
        <w:t>I</w:t>
      </w:r>
      <w:r w:rsidRPr="0094590E">
        <w:rPr>
          <w:rFonts w:cs="Times New Roman"/>
          <w:bCs/>
          <w:szCs w:val="28"/>
        </w:rPr>
        <w:t>. Общие положения</w:t>
      </w:r>
    </w:p>
    <w:p w:rsidR="00BF7818" w:rsidRPr="00224B11" w:rsidRDefault="00BF7818" w:rsidP="00BF781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1.1. </w:t>
      </w:r>
      <w:proofErr w:type="gramStart"/>
      <w:r w:rsidRPr="00224B11">
        <w:rPr>
          <w:rFonts w:cs="Times New Roman"/>
          <w:szCs w:val="28"/>
        </w:rPr>
        <w:t>Административный регламент предоставления муниципальной услуги «</w:t>
      </w:r>
      <w:r>
        <w:rPr>
          <w:rFonts w:cs="Times New Roman"/>
          <w:bCs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224B11"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</w:t>
      </w:r>
      <w:proofErr w:type="gramEnd"/>
      <w:r w:rsidRPr="00224B11">
        <w:rPr>
          <w:rFonts w:cs="Times New Roman"/>
          <w:szCs w:val="28"/>
        </w:rPr>
        <w:t xml:space="preserve"> к порядку их выполнения.</w:t>
      </w:r>
    </w:p>
    <w:p w:rsidR="00BF7818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Муниципальная</w:t>
      </w:r>
      <w:r w:rsidRPr="00224B11">
        <w:rPr>
          <w:rFonts w:cs="Times New Roman"/>
          <w:szCs w:val="28"/>
        </w:rPr>
        <w:t xml:space="preserve"> услуг</w:t>
      </w:r>
      <w:r>
        <w:rPr>
          <w:rFonts w:cs="Times New Roman"/>
          <w:szCs w:val="28"/>
        </w:rPr>
        <w:t>а -</w:t>
      </w:r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образования»</w:t>
      </w:r>
      <w:r>
        <w:rPr>
          <w:rFonts w:cs="Times New Roman"/>
          <w:szCs w:val="28"/>
        </w:rPr>
        <w:t xml:space="preserve"> предоставляется МКУ </w:t>
      </w:r>
      <w:r>
        <w:rPr>
          <w:szCs w:val="28"/>
        </w:rPr>
        <w:t>«</w:t>
      </w:r>
      <w:proofErr w:type="spellStart"/>
      <w:r>
        <w:rPr>
          <w:szCs w:val="28"/>
        </w:rPr>
        <w:t>Забурдяевский</w:t>
      </w:r>
      <w:proofErr w:type="spellEnd"/>
      <w:r>
        <w:rPr>
          <w:szCs w:val="28"/>
        </w:rPr>
        <w:t xml:space="preserve"> сельский Дом культуры»</w:t>
      </w:r>
      <w:r>
        <w:rPr>
          <w:rFonts w:cs="Times New Roman"/>
          <w:szCs w:val="28"/>
        </w:rPr>
        <w:t>.</w:t>
      </w:r>
    </w:p>
    <w:p w:rsidR="00BF7818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Услуги МКУ </w:t>
      </w:r>
      <w:r>
        <w:rPr>
          <w:szCs w:val="28"/>
        </w:rPr>
        <w:t>«</w:t>
      </w:r>
      <w:proofErr w:type="spellStart"/>
      <w:r>
        <w:rPr>
          <w:szCs w:val="28"/>
        </w:rPr>
        <w:t>Забурдяевский</w:t>
      </w:r>
      <w:proofErr w:type="spellEnd"/>
      <w:r>
        <w:rPr>
          <w:szCs w:val="28"/>
        </w:rPr>
        <w:t xml:space="preserve"> сельский Дом культуры»</w:t>
      </w:r>
      <w:r>
        <w:rPr>
          <w:rFonts w:cs="Times New Roman"/>
          <w:szCs w:val="28"/>
        </w:rPr>
        <w:t xml:space="preserve"> предоставляются на бесплатной основе (за счет бюджетного финансирования).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1.4. </w:t>
      </w:r>
      <w:r>
        <w:rPr>
          <w:rFonts w:cs="Times New Roman"/>
          <w:szCs w:val="28"/>
        </w:rPr>
        <w:t>Оказание муниципальной</w:t>
      </w:r>
      <w:r w:rsidRPr="00224B11">
        <w:rPr>
          <w:rFonts w:cs="Times New Roman"/>
          <w:szCs w:val="28"/>
        </w:rPr>
        <w:t xml:space="preserve"> услуг</w:t>
      </w:r>
      <w:r>
        <w:rPr>
          <w:rFonts w:cs="Times New Roman"/>
          <w:szCs w:val="28"/>
        </w:rPr>
        <w:t xml:space="preserve">и осуществляется муниципальным казенным учреждением </w:t>
      </w:r>
      <w:r>
        <w:rPr>
          <w:szCs w:val="28"/>
        </w:rPr>
        <w:t>«</w:t>
      </w:r>
      <w:proofErr w:type="spellStart"/>
      <w:r>
        <w:rPr>
          <w:szCs w:val="28"/>
        </w:rPr>
        <w:t>Забурдяевский</w:t>
      </w:r>
      <w:proofErr w:type="spellEnd"/>
      <w:r>
        <w:rPr>
          <w:szCs w:val="28"/>
        </w:rPr>
        <w:t xml:space="preserve"> сельский Дом культуры»</w:t>
      </w:r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Урюпинского муниципального района</w:t>
      </w:r>
      <w:r w:rsidRPr="00224B11">
        <w:rPr>
          <w:rFonts w:cs="Times New Roman"/>
          <w:szCs w:val="28"/>
        </w:rPr>
        <w:t>.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4B11">
        <w:rPr>
          <w:rFonts w:ascii="Times New Roman" w:hAnsi="Times New Roman" w:cs="Times New Roman"/>
          <w:sz w:val="28"/>
          <w:szCs w:val="28"/>
        </w:rPr>
        <w:t xml:space="preserve"> Волгоградская область, Урюпинский район,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Забурдяевский</w:t>
      </w:r>
      <w:proofErr w:type="spellEnd"/>
      <w:r w:rsidRPr="00224B11">
        <w:rPr>
          <w:rFonts w:ascii="Times New Roman" w:hAnsi="Times New Roman" w:cs="Times New Roman"/>
          <w:sz w:val="28"/>
          <w:szCs w:val="28"/>
        </w:rPr>
        <w:t xml:space="preserve">, ул. </w:t>
      </w:r>
      <w:r w:rsidR="00162DB3">
        <w:rPr>
          <w:rFonts w:ascii="Times New Roman" w:hAnsi="Times New Roman" w:cs="Times New Roman"/>
          <w:sz w:val="28"/>
          <w:szCs w:val="28"/>
        </w:rPr>
        <w:t>Молодёжная</w:t>
      </w:r>
      <w:r w:rsidRPr="00224B11">
        <w:rPr>
          <w:rFonts w:ascii="Times New Roman" w:hAnsi="Times New Roman" w:cs="Times New Roman"/>
          <w:sz w:val="28"/>
          <w:szCs w:val="28"/>
        </w:rPr>
        <w:t>, д</w:t>
      </w:r>
      <w:r w:rsidR="00162DB3">
        <w:rPr>
          <w:rFonts w:ascii="Times New Roman" w:hAnsi="Times New Roman" w:cs="Times New Roman"/>
          <w:sz w:val="28"/>
          <w:szCs w:val="28"/>
        </w:rPr>
        <w:t>ом 5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5FF1">
        <w:rPr>
          <w:rFonts w:ascii="Times New Roman" w:hAnsi="Times New Roman" w:cs="Times New Roman"/>
          <w:sz w:val="28"/>
          <w:szCs w:val="28"/>
        </w:rPr>
        <w:t>1.5.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Забурдяевский</w:t>
      </w:r>
      <w:proofErr w:type="spellEnd"/>
      <w:r w:rsidRPr="00D95FF1">
        <w:rPr>
          <w:rFonts w:ascii="Times New Roman" w:hAnsi="Times New Roman" w:cs="Times New Roman"/>
          <w:sz w:val="28"/>
          <w:szCs w:val="28"/>
        </w:rPr>
        <w:t xml:space="preserve"> сельский Дом культуры» работает по</w:t>
      </w:r>
      <w:r w:rsidRPr="00224B11">
        <w:rPr>
          <w:rFonts w:ascii="Times New Roman" w:hAnsi="Times New Roman" w:cs="Times New Roman"/>
          <w:sz w:val="28"/>
          <w:szCs w:val="28"/>
        </w:rPr>
        <w:t xml:space="preserve"> следующему графику:</w:t>
      </w:r>
    </w:p>
    <w:p w:rsidR="003C0F5D" w:rsidRPr="003C0F5D" w:rsidRDefault="003C0F5D" w:rsidP="003C0F5D">
      <w:pPr>
        <w:spacing w:line="24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>в зимний период</w:t>
      </w:r>
    </w:p>
    <w:p w:rsidR="003C0F5D" w:rsidRPr="003C0F5D" w:rsidRDefault="003C0F5D" w:rsidP="003C0F5D">
      <w:pPr>
        <w:spacing w:line="24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>Вторник</w:t>
      </w:r>
      <w:proofErr w:type="gramStart"/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среда,                      </w:t>
      </w:r>
    </w:p>
    <w:p w:rsidR="003C0F5D" w:rsidRPr="003C0F5D" w:rsidRDefault="003C0F5D" w:rsidP="003C0F5D">
      <w:pPr>
        <w:spacing w:line="24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четверг, пятница                     9:00  – 12:00 </w:t>
      </w:r>
    </w:p>
    <w:p w:rsidR="003C0F5D" w:rsidRPr="003C0F5D" w:rsidRDefault="003C0F5D" w:rsidP="003C0F5D">
      <w:pPr>
        <w:spacing w:line="24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>Суббота,  воскресенье          18:00 –  21:00</w:t>
      </w:r>
    </w:p>
    <w:p w:rsidR="003C0F5D" w:rsidRPr="003C0F5D" w:rsidRDefault="003C0F5D" w:rsidP="003C0F5D">
      <w:pPr>
        <w:spacing w:line="24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Понедельник  - выходной</w:t>
      </w:r>
    </w:p>
    <w:p w:rsidR="003C0F5D" w:rsidRPr="003C0F5D" w:rsidRDefault="003C0F5D" w:rsidP="003C0F5D">
      <w:pPr>
        <w:spacing w:line="24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C0F5D" w:rsidRPr="003C0F5D" w:rsidRDefault="003C0F5D" w:rsidP="003C0F5D">
      <w:pPr>
        <w:spacing w:line="24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>в летний период</w:t>
      </w:r>
    </w:p>
    <w:p w:rsidR="003C0F5D" w:rsidRPr="003C0F5D" w:rsidRDefault="003C0F5D" w:rsidP="003C0F5D">
      <w:pPr>
        <w:spacing w:line="24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>Вторник</w:t>
      </w:r>
      <w:proofErr w:type="gramStart"/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среда,                      </w:t>
      </w:r>
    </w:p>
    <w:p w:rsidR="003C0F5D" w:rsidRPr="003C0F5D" w:rsidRDefault="003C0F5D" w:rsidP="003C0F5D">
      <w:pPr>
        <w:spacing w:line="24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четверг, пятница                     9:00  – 12:00 </w:t>
      </w:r>
    </w:p>
    <w:p w:rsidR="003C0F5D" w:rsidRPr="003C0F5D" w:rsidRDefault="003C0F5D" w:rsidP="003C0F5D">
      <w:pPr>
        <w:spacing w:line="24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>Суббота,  воскресенье          20:00 –  23:00</w:t>
      </w:r>
    </w:p>
    <w:p w:rsidR="003C0F5D" w:rsidRPr="003C0F5D" w:rsidRDefault="003C0F5D" w:rsidP="003C0F5D">
      <w:pPr>
        <w:spacing w:line="24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F5D">
        <w:rPr>
          <w:rFonts w:eastAsiaTheme="minorHAnsi"/>
          <w:color w:val="000000" w:themeColor="text1"/>
          <w:sz w:val="28"/>
          <w:szCs w:val="28"/>
          <w:lang w:eastAsia="en-US"/>
        </w:rPr>
        <w:t>Понедельник  - выходной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руководителя </w:t>
      </w:r>
      <w:r w:rsidRPr="008D764A">
        <w:rPr>
          <w:rFonts w:ascii="Times New Roman" w:hAnsi="Times New Roman" w:cs="Times New Roman"/>
          <w:sz w:val="28"/>
          <w:szCs w:val="28"/>
        </w:rPr>
        <w:t xml:space="preserve">МКУ </w:t>
      </w:r>
      <w:r w:rsidRPr="00D95F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Забурдяевский</w:t>
      </w:r>
      <w:proofErr w:type="spellEnd"/>
      <w:r w:rsidRPr="00D95FF1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Pr="008D764A"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 xml:space="preserve"> </w:t>
      </w:r>
      <w:r w:rsidR="00162DB3">
        <w:rPr>
          <w:rFonts w:ascii="Times New Roman" w:hAnsi="Times New Roman" w:cs="Times New Roman"/>
          <w:sz w:val="28"/>
          <w:szCs w:val="28"/>
        </w:rPr>
        <w:t>8(84442) 9-53-42</w:t>
      </w:r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специалиста, предоставляющего</w:t>
      </w:r>
      <w:r w:rsidRPr="00224B11">
        <w:rPr>
          <w:rFonts w:ascii="Times New Roman" w:hAnsi="Times New Roman" w:cs="Times New Roman"/>
          <w:sz w:val="28"/>
          <w:szCs w:val="28"/>
        </w:rPr>
        <w:t xml:space="preserve"> услугу (далее специалист</w:t>
      </w:r>
      <w:r w:rsidR="00162DB3">
        <w:rPr>
          <w:rFonts w:ascii="Times New Roman" w:hAnsi="Times New Roman" w:cs="Times New Roman"/>
          <w:sz w:val="28"/>
          <w:szCs w:val="28"/>
        </w:rPr>
        <w:t>): 8(84442) 9-53-42</w:t>
      </w:r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предоставляются специалистом МКУ </w:t>
      </w:r>
      <w:r w:rsidRPr="00D95F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Забурдяевский</w:t>
      </w:r>
      <w:proofErr w:type="spellEnd"/>
      <w:r w:rsidRPr="00D95FF1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Pr="008D764A">
        <w:rPr>
          <w:rFonts w:ascii="Times New Roman" w:hAnsi="Times New Roman" w:cs="Times New Roman"/>
          <w:sz w:val="28"/>
          <w:szCs w:val="28"/>
        </w:rPr>
        <w:t>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</w:t>
      </w:r>
      <w:r w:rsidRPr="00224B11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</w:t>
      </w:r>
      <w:r>
        <w:rPr>
          <w:rFonts w:cs="Times New Roman"/>
          <w:szCs w:val="28"/>
        </w:rPr>
        <w:t xml:space="preserve">специалистом МКУ </w:t>
      </w:r>
      <w:r w:rsidRPr="00D95FF1"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Забурдяевский</w:t>
      </w:r>
      <w:proofErr w:type="spellEnd"/>
      <w:r w:rsidRPr="00D95FF1">
        <w:rPr>
          <w:rFonts w:cs="Times New Roman"/>
          <w:szCs w:val="28"/>
        </w:rPr>
        <w:t xml:space="preserve"> сельский Дом культуры»</w:t>
      </w:r>
      <w:r w:rsidRPr="00224B11">
        <w:rPr>
          <w:rFonts w:cs="Times New Roman"/>
          <w:szCs w:val="28"/>
        </w:rPr>
        <w:t>: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личному обращению;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письменному обращению;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телефону;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электронной почте.</w:t>
      </w:r>
    </w:p>
    <w:p w:rsidR="00BF7818" w:rsidRPr="00224B11" w:rsidRDefault="00BF7818" w:rsidP="00BF7818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</w:t>
      </w:r>
      <w:r w:rsidRPr="00224B11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требования к документам, прилагаемым к заявлению;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время приема и выдачи документов;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сроки исполнения муниципальной услуги;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>
        <w:rPr>
          <w:rFonts w:cs="Times New Roman"/>
          <w:szCs w:val="28"/>
        </w:rPr>
        <w:t xml:space="preserve">МКУ </w:t>
      </w:r>
      <w:r w:rsidRPr="00D95FF1"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Забурдяевский</w:t>
      </w:r>
      <w:proofErr w:type="spellEnd"/>
      <w:r w:rsidRPr="00D95FF1">
        <w:rPr>
          <w:rFonts w:cs="Times New Roman"/>
          <w:szCs w:val="28"/>
        </w:rPr>
        <w:t xml:space="preserve"> сельский Дом культуры»</w:t>
      </w:r>
      <w:r w:rsidRPr="00224B11">
        <w:rPr>
          <w:rFonts w:cs="Times New Roman"/>
          <w:szCs w:val="28"/>
        </w:rPr>
        <w:t xml:space="preserve">. Письменный ответ подписывается </w:t>
      </w:r>
      <w:r>
        <w:rPr>
          <w:rFonts w:cs="Times New Roman"/>
          <w:szCs w:val="28"/>
        </w:rPr>
        <w:t xml:space="preserve">руководителем МКУ </w:t>
      </w:r>
      <w:r w:rsidRPr="00D95FF1"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Забурдяевский</w:t>
      </w:r>
      <w:proofErr w:type="spellEnd"/>
      <w:r w:rsidRPr="00D95FF1">
        <w:rPr>
          <w:rFonts w:cs="Times New Roman"/>
          <w:szCs w:val="28"/>
        </w:rPr>
        <w:t xml:space="preserve"> сельский Дом культуры»</w:t>
      </w:r>
      <w:r w:rsidRPr="00224B11">
        <w:rPr>
          <w:rFonts w:cs="Times New Roman"/>
          <w:szCs w:val="28"/>
        </w:rPr>
        <w:t>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1.10. </w:t>
      </w:r>
      <w:r w:rsidRPr="00224B11">
        <w:rPr>
          <w:rFonts w:eastAsia="Arial" w:cs="Times New Roman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</w:t>
      </w:r>
      <w:r>
        <w:rPr>
          <w:rFonts w:eastAsia="Arial" w:cs="Times New Roman"/>
          <w:szCs w:val="28"/>
        </w:rPr>
        <w:t xml:space="preserve"> или на личном приеме</w:t>
      </w:r>
      <w:r w:rsidRPr="00224B11">
        <w:rPr>
          <w:rFonts w:eastAsia="Arial" w:cs="Times New Roman"/>
          <w:szCs w:val="28"/>
        </w:rPr>
        <w:t>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1.11. При ответах н</w:t>
      </w:r>
      <w:r>
        <w:rPr>
          <w:rFonts w:cs="Times New Roman"/>
          <w:szCs w:val="28"/>
        </w:rPr>
        <w:t>а телефонные звонки специалист</w:t>
      </w:r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МКУ </w:t>
      </w:r>
      <w:r w:rsidRPr="00D95FF1"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Забурдяевский</w:t>
      </w:r>
      <w:proofErr w:type="spellEnd"/>
      <w:r w:rsidRPr="00D95FF1">
        <w:rPr>
          <w:rFonts w:cs="Times New Roman"/>
          <w:szCs w:val="28"/>
        </w:rPr>
        <w:t xml:space="preserve"> сельский Дом культуры»</w:t>
      </w:r>
      <w:r w:rsidRPr="00224B11">
        <w:rPr>
          <w:rFonts w:cs="Times New Roman"/>
          <w:szCs w:val="28"/>
        </w:rPr>
        <w:t xml:space="preserve"> подробно и в вежливой (корректной) форме информируют обратившихся по интересующим их </w:t>
      </w:r>
      <w:r w:rsidRPr="00224B11">
        <w:rPr>
          <w:rFonts w:cs="Times New Roman"/>
          <w:szCs w:val="28"/>
        </w:rPr>
        <w:lastRenderedPageBreak/>
        <w:t>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1.13. При невозможности </w:t>
      </w:r>
      <w:r>
        <w:rPr>
          <w:rFonts w:cs="Times New Roman"/>
          <w:szCs w:val="28"/>
        </w:rPr>
        <w:t>специалиста</w:t>
      </w:r>
      <w:r w:rsidRPr="00224B11">
        <w:rPr>
          <w:rFonts w:cs="Times New Roman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</w:t>
      </w:r>
      <w:r>
        <w:rPr>
          <w:rFonts w:cs="Times New Roman"/>
          <w:szCs w:val="28"/>
        </w:rPr>
        <w:t>руководителю</w:t>
      </w:r>
      <w:r w:rsidRPr="00224B11">
        <w:rPr>
          <w:rFonts w:cs="Times New Roman"/>
          <w:szCs w:val="28"/>
        </w:rPr>
        <w:t xml:space="preserve"> или должен быть сообщен телефонный номер, по которому можно получить информацию.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1.14. В</w:t>
      </w:r>
      <w:r>
        <w:rPr>
          <w:rFonts w:cs="Times New Roman"/>
          <w:szCs w:val="28"/>
        </w:rPr>
        <w:t>о время разговора специалист</w:t>
      </w:r>
      <w:r w:rsidRPr="00224B11">
        <w:rPr>
          <w:rFonts w:cs="Times New Roman"/>
          <w:szCs w:val="28"/>
        </w:rPr>
        <w:t xml:space="preserve">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BF7818" w:rsidRPr="00224B11" w:rsidRDefault="00BF7818" w:rsidP="00BF7818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Забурдяевское</w:t>
      </w:r>
      <w:proofErr w:type="spellEnd"/>
      <w:r w:rsidRPr="00224B11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www</w:t>
      </w:r>
      <w:r w:rsidRPr="00224B11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. </w:t>
      </w:r>
      <w:proofErr w:type="spellStart"/>
      <w:r w:rsidRPr="00224B11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umr</w:t>
      </w:r>
      <w:proofErr w:type="spellEnd"/>
      <w:r w:rsidRPr="00224B11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 34.</w:t>
      </w:r>
      <w:proofErr w:type="spellStart"/>
      <w:r w:rsidRPr="00224B11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ru</w:t>
      </w:r>
      <w:proofErr w:type="spellEnd"/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F7818" w:rsidRPr="000364FC" w:rsidRDefault="00BF7818" w:rsidP="00BF781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0364FC">
        <w:rPr>
          <w:rFonts w:cs="Times New Roman"/>
          <w:bCs/>
          <w:szCs w:val="28"/>
          <w:lang w:val="en-US"/>
        </w:rPr>
        <w:t>II</w:t>
      </w:r>
      <w:r w:rsidRPr="000364FC"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2.1. Наименование муниципальной услуги: </w:t>
      </w:r>
      <w:r w:rsidRPr="00006FA2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006FA2">
        <w:rPr>
          <w:rFonts w:cs="Times New Roman"/>
          <w:bCs/>
          <w:szCs w:val="28"/>
        </w:rPr>
        <w:t>»</w:t>
      </w:r>
      <w:r w:rsidRPr="00224B11">
        <w:rPr>
          <w:rFonts w:cs="Times New Roman"/>
          <w:szCs w:val="28"/>
        </w:rPr>
        <w:t>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2.2. Наименование органа, предоставляющего муниципальную услугу, - </w:t>
      </w:r>
      <w:r>
        <w:rPr>
          <w:rFonts w:cs="Times New Roman"/>
          <w:szCs w:val="28"/>
        </w:rPr>
        <w:t xml:space="preserve">МКУ </w:t>
      </w:r>
      <w:r w:rsidRPr="00D95FF1"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Забурдяевский</w:t>
      </w:r>
      <w:proofErr w:type="spellEnd"/>
      <w:r w:rsidRPr="00D95FF1">
        <w:rPr>
          <w:rFonts w:cs="Times New Roman"/>
          <w:szCs w:val="28"/>
        </w:rPr>
        <w:t xml:space="preserve"> сельский Дом культуры»</w:t>
      </w:r>
      <w:r w:rsidRPr="00224B11">
        <w:rPr>
          <w:rFonts w:cs="Times New Roman"/>
          <w:szCs w:val="28"/>
        </w:rPr>
        <w:t>.</w:t>
      </w:r>
    </w:p>
    <w:p w:rsidR="00BF7818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</w:t>
      </w:r>
      <w:r w:rsidRPr="00224B11">
        <w:rPr>
          <w:rFonts w:cs="Times New Roman"/>
          <w:szCs w:val="28"/>
        </w:rPr>
        <w:t xml:space="preserve"> Результатом предоставления муниципальной услуги </w:t>
      </w:r>
      <w:r>
        <w:rPr>
          <w:rFonts w:cs="Times New Roman"/>
          <w:szCs w:val="28"/>
        </w:rPr>
        <w:t>является:</w:t>
      </w:r>
    </w:p>
    <w:p w:rsidR="00BF7818" w:rsidRDefault="00BF7818" w:rsidP="00BF7818">
      <w:pPr>
        <w:pStyle w:val="Textbody"/>
        <w:spacing w:after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- п</w:t>
      </w:r>
      <w:r>
        <w:rPr>
          <w:rFonts w:cs="Times New Roman"/>
          <w:bCs/>
          <w:szCs w:val="28"/>
        </w:rPr>
        <w:t>редоставление информации о проведении ярмарок, выставок народного творчества, ремесел на территории муниципального образования;</w:t>
      </w:r>
    </w:p>
    <w:p w:rsidR="00BF7818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- отказ в предоставлении информации.</w:t>
      </w:r>
    </w:p>
    <w:p w:rsidR="00BF7818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исполнении муниципальной услуги МКУ </w:t>
      </w:r>
      <w:r w:rsidRPr="00D95FF1"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Забурдяевский</w:t>
      </w:r>
      <w:proofErr w:type="spellEnd"/>
      <w:r w:rsidRPr="00D95FF1">
        <w:rPr>
          <w:rFonts w:cs="Times New Roman"/>
          <w:szCs w:val="28"/>
        </w:rPr>
        <w:t xml:space="preserve"> сельский Дом культуры»</w:t>
      </w:r>
      <w:r w:rsidRPr="008D764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2.4. Срок предоставления муниципальной услуги.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2.4.1. Срок </w:t>
      </w:r>
      <w:r>
        <w:rPr>
          <w:rFonts w:cs="Times New Roman"/>
          <w:szCs w:val="28"/>
        </w:rPr>
        <w:t>предоставления муниципальной услуги «</w:t>
      </w:r>
      <w:r>
        <w:rPr>
          <w:rFonts w:cs="Times New Roman"/>
          <w:bCs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cs="Times New Roman"/>
          <w:szCs w:val="28"/>
        </w:rPr>
        <w:t>» не более 30 календарных дней со дня получения заявления.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2.4.2. Срок </w:t>
      </w:r>
      <w:r>
        <w:rPr>
          <w:rFonts w:cs="Times New Roman"/>
          <w:szCs w:val="28"/>
        </w:rPr>
        <w:t>ожидания регистрации заявления о предоставлении муниципальной услуги не более 15 минут.</w:t>
      </w:r>
    </w:p>
    <w:p w:rsidR="00BF7818" w:rsidRPr="00224B11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2.4.3.</w:t>
      </w:r>
      <w:r>
        <w:rPr>
          <w:rFonts w:cs="Times New Roman"/>
          <w:szCs w:val="28"/>
        </w:rPr>
        <w:t xml:space="preserve"> Время ожидания в очереди на прием к должностному лицу или для получения консультации не должно превышать 15 минут</w:t>
      </w:r>
      <w:r w:rsidRPr="00224B11">
        <w:rPr>
          <w:rFonts w:cs="Times New Roman"/>
          <w:szCs w:val="28"/>
        </w:rPr>
        <w:t>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lastRenderedPageBreak/>
        <w:t>2.5. Правовыми основаниями для предоставления муниципальной услуги являются: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Конституция Российской Федерации;</w:t>
      </w:r>
    </w:p>
    <w:p w:rsidR="00BF7818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Гражданский кодекс Российской Федерации;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22</w:t>
      </w:r>
      <w:r w:rsidRPr="00224B11">
        <w:rPr>
          <w:rFonts w:cs="Times New Roman"/>
          <w:szCs w:val="28"/>
        </w:rPr>
        <w:t>.0.</w:t>
      </w:r>
      <w:r>
        <w:rPr>
          <w:rFonts w:cs="Times New Roman"/>
          <w:szCs w:val="28"/>
        </w:rPr>
        <w:t>1996 г.</w:t>
      </w:r>
      <w:r w:rsidRPr="00224B11">
        <w:rPr>
          <w:rFonts w:cs="Times New Roman"/>
          <w:szCs w:val="28"/>
        </w:rPr>
        <w:t xml:space="preserve"> №7-ФЗ «</w:t>
      </w:r>
      <w:proofErr w:type="gramStart"/>
      <w:r>
        <w:rPr>
          <w:rFonts w:cs="Times New Roman"/>
          <w:szCs w:val="28"/>
        </w:rPr>
        <w:t>О</w:t>
      </w:r>
      <w:proofErr w:type="gramEnd"/>
      <w:r>
        <w:rPr>
          <w:rFonts w:cs="Times New Roman"/>
          <w:szCs w:val="28"/>
        </w:rPr>
        <w:t xml:space="preserve"> некоммерческих организация</w:t>
      </w:r>
      <w:r w:rsidRPr="00224B11">
        <w:rPr>
          <w:rFonts w:cs="Times New Roman"/>
          <w:szCs w:val="28"/>
        </w:rPr>
        <w:t>»;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Федеральный закон от 2</w:t>
      </w:r>
      <w:r>
        <w:rPr>
          <w:rFonts w:cs="Times New Roman"/>
          <w:szCs w:val="28"/>
        </w:rPr>
        <w:t>7.07.2010</w:t>
      </w:r>
      <w:r w:rsidRPr="00224B11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210-ФЗ «Об организации предоставления государственных и муниципальных услуг</w:t>
      </w:r>
      <w:r w:rsidRPr="00224B11">
        <w:rPr>
          <w:rFonts w:cs="Times New Roman"/>
          <w:szCs w:val="28"/>
        </w:rPr>
        <w:t>»;</w:t>
      </w:r>
    </w:p>
    <w:p w:rsidR="00BF7818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- Устав администрации </w:t>
      </w:r>
      <w:proofErr w:type="spellStart"/>
      <w:r>
        <w:rPr>
          <w:rFonts w:cs="Times New Roman"/>
          <w:szCs w:val="28"/>
        </w:rPr>
        <w:t>Забурдяевского</w:t>
      </w:r>
      <w:proofErr w:type="spellEnd"/>
      <w:r w:rsidRPr="00224B11">
        <w:rPr>
          <w:rFonts w:cs="Times New Roman"/>
          <w:szCs w:val="28"/>
        </w:rPr>
        <w:t xml:space="preserve"> сельского поселения;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BF7818" w:rsidRPr="00224B11" w:rsidRDefault="00BF7818" w:rsidP="00BF7818">
      <w:pPr>
        <w:pStyle w:val="Textbody"/>
        <w:numPr>
          <w:ilvl w:val="1"/>
          <w:numId w:val="1"/>
        </w:numPr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eastAsia="Arial" w:cs="Times New Roman"/>
          <w:szCs w:val="28"/>
        </w:rPr>
        <w:t>Перечень необходимых для оказания муниципальной услуги документов:</w:t>
      </w:r>
    </w:p>
    <w:p w:rsidR="00BF7818" w:rsidRPr="00224B11" w:rsidRDefault="00BF7818" w:rsidP="00BF781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BF7818" w:rsidRPr="00224B11" w:rsidRDefault="00BF7818" w:rsidP="00BF781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7818" w:rsidRPr="00224B11" w:rsidRDefault="00BF7818" w:rsidP="00BF7818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1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7818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eastAsia="Arial" w:cs="Times New Roman"/>
          <w:szCs w:val="28"/>
        </w:rPr>
        <w:t xml:space="preserve">заверенный перевод </w:t>
      </w:r>
      <w:proofErr w:type="gramStart"/>
      <w:r w:rsidRPr="00224B11">
        <w:rPr>
          <w:rFonts w:eastAsia="Arial" w:cs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24B11"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BF7818" w:rsidRPr="00224B11" w:rsidRDefault="00BF7818" w:rsidP="00BF7818">
      <w:pPr>
        <w:pStyle w:val="ConsPlusDocList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F7818" w:rsidRPr="00224B11" w:rsidRDefault="00BF7818" w:rsidP="00BF781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7818" w:rsidRPr="00224B11" w:rsidRDefault="00BF7818" w:rsidP="00BF781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24B11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</w:t>
      </w:r>
      <w:r w:rsidRPr="00E126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BF7818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2.8. </w:t>
      </w:r>
      <w:r>
        <w:rPr>
          <w:rFonts w:cs="Times New Roman"/>
          <w:szCs w:val="28"/>
        </w:rPr>
        <w:t>В предоставлении муниципальной услуги может быть отказано в случае:</w:t>
      </w:r>
    </w:p>
    <w:p w:rsidR="00BF7818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оформления ненадлежащим образом заявления и невозможности </w:t>
      </w:r>
      <w:r>
        <w:rPr>
          <w:rFonts w:cs="Times New Roman"/>
          <w:szCs w:val="28"/>
        </w:rPr>
        <w:lastRenderedPageBreak/>
        <w:t>установить, какая именно информация запрашивается;</w:t>
      </w:r>
    </w:p>
    <w:p w:rsidR="00BF7818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возникновение обстоятельств непреодолимой силы;</w:t>
      </w:r>
    </w:p>
    <w:p w:rsidR="00BF7818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заявлении содержаться нецензурные, либо оскорбительные выражения, угрозы жизни, здоровью и имуществу должностного лица;</w:t>
      </w:r>
    </w:p>
    <w:p w:rsidR="00BF7818" w:rsidRDefault="00BF7818" w:rsidP="00BF781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 в заявлении не указаны фамилия заявителя, почтовый адрес или адрес электронной почты по которому необходимо отправить ответ.</w:t>
      </w:r>
      <w:proofErr w:type="gramEnd"/>
    </w:p>
    <w:p w:rsidR="00BF7818" w:rsidRPr="00224B11" w:rsidRDefault="00BF7818" w:rsidP="00BF7818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Pr="00224B11">
        <w:rPr>
          <w:rFonts w:cs="Times New Roman"/>
          <w:szCs w:val="28"/>
        </w:rPr>
        <w:t xml:space="preserve">. Муниципальная услуга предоставляется заявителям </w:t>
      </w:r>
      <w:r>
        <w:rPr>
          <w:rFonts w:cs="Times New Roman"/>
          <w:szCs w:val="28"/>
        </w:rPr>
        <w:t xml:space="preserve">на безвозмездной </w:t>
      </w:r>
      <w:r w:rsidRPr="00224B11">
        <w:rPr>
          <w:rFonts w:cs="Times New Roman"/>
          <w:szCs w:val="28"/>
        </w:rPr>
        <w:t>основе.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B11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B11">
        <w:rPr>
          <w:rFonts w:ascii="Times New Roman" w:hAnsi="Times New Roman" w:cs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224B11">
        <w:rPr>
          <w:rFonts w:ascii="Times New Roman" w:hAnsi="Times New Roman" w:cs="Times New Roman"/>
          <w:sz w:val="28"/>
          <w:szCs w:val="28"/>
        </w:rPr>
        <w:t>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</w:t>
      </w:r>
      <w:r w:rsidRPr="004A494C"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24B1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BF7818" w:rsidRPr="00224B11" w:rsidRDefault="00BF7818" w:rsidP="00BF7818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бланк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информации;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BF7818" w:rsidRPr="00224B11" w:rsidRDefault="00BF7818" w:rsidP="00BF7818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получения консультаций.</w:t>
      </w:r>
    </w:p>
    <w:p w:rsidR="00BF7818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24B11">
        <w:rPr>
          <w:rFonts w:ascii="Times New Roman" w:hAnsi="Times New Roman" w:cs="Times New Roman"/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2.10.5. </w:t>
      </w: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224B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lastRenderedPageBreak/>
        <w:t>- открытость деятельности при предоставлении муниципальной услуги;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BF7818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размещение информации о порядке предоставления муниципальной услуги в подразделе «</w:t>
      </w:r>
      <w:proofErr w:type="spellStart"/>
      <w:r w:rsidR="00162DB3">
        <w:rPr>
          <w:rFonts w:cs="Times New Roman"/>
          <w:szCs w:val="28"/>
        </w:rPr>
        <w:t>Забурдяевское</w:t>
      </w:r>
      <w:proofErr w:type="spellEnd"/>
      <w:r w:rsidRPr="00224B11"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cs="Times New Roman"/>
          <w:color w:val="548DD4"/>
          <w:szCs w:val="28"/>
          <w:u w:val="single"/>
          <w:lang w:val="en-US"/>
        </w:rPr>
        <w:t>www</w:t>
      </w:r>
      <w:r w:rsidRPr="00224B11"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 w:rsidRPr="00224B11"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 w:rsidRPr="00224B11">
        <w:rPr>
          <w:rFonts w:cs="Times New Roman"/>
          <w:szCs w:val="28"/>
        </w:rPr>
        <w:t>.</w:t>
      </w:r>
    </w:p>
    <w:p w:rsidR="00BF7818" w:rsidRDefault="00BF7818" w:rsidP="00BF7818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BF7818" w:rsidRPr="00A31160" w:rsidRDefault="00BF7818" w:rsidP="00BF7818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A31160">
        <w:rPr>
          <w:rFonts w:cs="Times New Roman"/>
          <w:bCs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BF7818" w:rsidRDefault="00BF7818" w:rsidP="00BF7818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BF7818" w:rsidRPr="00224B11" w:rsidRDefault="00BF7818" w:rsidP="00BF7818">
      <w:pPr>
        <w:pStyle w:val="Textbody"/>
        <w:spacing w:after="0"/>
        <w:ind w:firstLine="705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224B11">
        <w:rPr>
          <w:rFonts w:cs="Times New Roman"/>
          <w:szCs w:val="28"/>
        </w:rPr>
        <w:t xml:space="preserve">3.1. </w:t>
      </w:r>
      <w:r w:rsidRPr="00224B11">
        <w:rPr>
          <w:rFonts w:eastAsia="Arial" w:cs="Times New Roman"/>
          <w:szCs w:val="28"/>
        </w:rPr>
        <w:t>Последовательность административных процедур.</w:t>
      </w:r>
    </w:p>
    <w:p w:rsidR="00BF7818" w:rsidRPr="00224B11" w:rsidRDefault="00BF7818" w:rsidP="00BF781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F7818" w:rsidRDefault="00BF7818" w:rsidP="00BF781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BF7818" w:rsidRDefault="00BF7818" w:rsidP="00BF781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- </w:t>
      </w:r>
      <w:r w:rsidRPr="00224B11">
        <w:rPr>
          <w:rFonts w:eastAsia="Arial" w:cs="Times New Roman"/>
          <w:szCs w:val="28"/>
        </w:rPr>
        <w:t>проверка принятых от заявителя документов;</w:t>
      </w:r>
    </w:p>
    <w:p w:rsidR="00BF7818" w:rsidRDefault="00BF7818" w:rsidP="00BF781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предоставление информации или отказ</w:t>
      </w:r>
      <w:r w:rsidRPr="00224B11">
        <w:rPr>
          <w:rFonts w:eastAsia="Arial" w:cs="Times New Roman"/>
          <w:szCs w:val="28"/>
        </w:rPr>
        <w:t>;</w:t>
      </w:r>
    </w:p>
    <w:p w:rsidR="00BF7818" w:rsidRPr="00224B11" w:rsidRDefault="00BF7818" w:rsidP="00BF7818">
      <w:pPr>
        <w:pStyle w:val="Standard"/>
        <w:tabs>
          <w:tab w:val="left" w:pos="705"/>
        </w:tabs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BF7818" w:rsidRPr="00C40B6B" w:rsidRDefault="00BF7818" w:rsidP="00BF781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3.2.1. Основанием для начала предоставления муниципальной услуги является обращение заявителя с зая</w:t>
      </w:r>
      <w:r>
        <w:rPr>
          <w:rFonts w:eastAsia="Arial" w:cs="Times New Roman"/>
          <w:szCs w:val="28"/>
        </w:rPr>
        <w:t>влением о предоставлении информации;</w:t>
      </w:r>
    </w:p>
    <w:p w:rsidR="00BF7818" w:rsidRPr="00224B11" w:rsidRDefault="00BF7818" w:rsidP="00BF781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Ответственный исполнитель, принимающий заявление:</w:t>
      </w:r>
    </w:p>
    <w:p w:rsidR="00BF7818" w:rsidRPr="00224B11" w:rsidRDefault="00BF7818" w:rsidP="00BF781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BF7818" w:rsidRPr="00224B11" w:rsidRDefault="00BF7818" w:rsidP="00BF781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BF7818" w:rsidRPr="00224B11" w:rsidRDefault="00BF7818" w:rsidP="00BF781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BF7818" w:rsidRPr="00224B11" w:rsidRDefault="00BF7818" w:rsidP="00BF781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F7818" w:rsidRPr="00224B11" w:rsidRDefault="00BF7818" w:rsidP="00BF781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eastAsia="Arial" w:cs="Times New Roman"/>
          <w:szCs w:val="28"/>
        </w:rPr>
        <w:t>при необходимости оказывает содействие в составлении заявления;</w:t>
      </w:r>
    </w:p>
    <w:p w:rsidR="00BF7818" w:rsidRPr="00224B11" w:rsidRDefault="00BF7818" w:rsidP="00BF781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eastAsia="Arial" w:cs="Times New Roman"/>
          <w:szCs w:val="28"/>
        </w:rPr>
        <w:t>вносит в установленном порядке запись о приеме заявле</w:t>
      </w:r>
      <w:r>
        <w:rPr>
          <w:rFonts w:eastAsia="Arial" w:cs="Times New Roman"/>
          <w:szCs w:val="28"/>
        </w:rPr>
        <w:t>ния в журнал регистрации заявлений</w:t>
      </w:r>
      <w:r w:rsidRPr="00224B11">
        <w:rPr>
          <w:rFonts w:eastAsia="Arial" w:cs="Times New Roman"/>
          <w:szCs w:val="28"/>
        </w:rPr>
        <w:t>;</w:t>
      </w:r>
    </w:p>
    <w:p w:rsidR="00BF7818" w:rsidRPr="00224B11" w:rsidRDefault="00BF7818" w:rsidP="00BF781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BF7818" w:rsidRPr="00224B11" w:rsidRDefault="00BF7818" w:rsidP="00BF781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lastRenderedPageBreak/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BF7818" w:rsidRPr="00224B11" w:rsidRDefault="00BF7818" w:rsidP="00BF7818">
      <w:pPr>
        <w:pStyle w:val="Standard"/>
        <w:autoSpaceDE w:val="0"/>
        <w:ind w:firstLine="709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Максимальный срок выполнения указанных административн</w:t>
      </w:r>
      <w:r>
        <w:rPr>
          <w:rFonts w:eastAsia="Arial" w:cs="Times New Roman"/>
          <w:szCs w:val="28"/>
        </w:rPr>
        <w:t>ых процедур не может превышать 15</w:t>
      </w:r>
      <w:r w:rsidRPr="00224B11">
        <w:rPr>
          <w:rFonts w:eastAsia="Arial" w:cs="Times New Roman"/>
          <w:szCs w:val="28"/>
        </w:rPr>
        <w:t xml:space="preserve"> минут.</w:t>
      </w:r>
    </w:p>
    <w:p w:rsidR="00BF7818" w:rsidRDefault="00BF7818" w:rsidP="00BF781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3.2.2. Ответственный исполнитель, принявший заявле</w:t>
      </w:r>
      <w:r>
        <w:rPr>
          <w:rFonts w:eastAsia="Arial" w:cs="Times New Roman"/>
          <w:szCs w:val="28"/>
        </w:rPr>
        <w:t>ние в течение трех рабочих дней подготавливает и принимает решение о предоставлении информации или отказе.</w:t>
      </w:r>
    </w:p>
    <w:p w:rsidR="00BF7818" w:rsidRPr="00224B11" w:rsidRDefault="00BF7818" w:rsidP="00BF781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BF7818" w:rsidRPr="00224B11" w:rsidRDefault="00BF7818" w:rsidP="00BF7818">
      <w:pPr>
        <w:pStyle w:val="Standard"/>
        <w:ind w:firstLine="705"/>
        <w:jc w:val="both"/>
        <w:rPr>
          <w:rFonts w:eastAsia="Arial" w:cs="Times New Roman"/>
          <w:szCs w:val="28"/>
        </w:rPr>
      </w:pPr>
      <w:r w:rsidRPr="00224B11">
        <w:rPr>
          <w:rFonts w:eastAsia="Arial" w:cs="Times New Roman"/>
          <w:szCs w:val="28"/>
        </w:rPr>
        <w:t>3.2.3. Ответственный исполнитель, принявший заявление, при наличии оснований</w:t>
      </w:r>
      <w:r>
        <w:rPr>
          <w:rFonts w:eastAsia="Arial" w:cs="Times New Roman"/>
          <w:szCs w:val="28"/>
        </w:rPr>
        <w:t xml:space="preserve"> для отказа в доступе к информации</w:t>
      </w:r>
      <w:r w:rsidRPr="00224B11">
        <w:rPr>
          <w:rFonts w:eastAsia="Arial" w:cs="Times New Roman"/>
          <w:szCs w:val="28"/>
        </w:rPr>
        <w:t xml:space="preserve">, </w:t>
      </w:r>
      <w:r>
        <w:rPr>
          <w:rFonts w:eastAsia="Arial" w:cs="Times New Roman"/>
          <w:szCs w:val="28"/>
        </w:rPr>
        <w:t xml:space="preserve">возвращает </w:t>
      </w:r>
      <w:r w:rsidRPr="00224B11">
        <w:rPr>
          <w:rFonts w:eastAsia="Arial" w:cs="Times New Roman"/>
          <w:szCs w:val="28"/>
        </w:rPr>
        <w:t>заявлени</w:t>
      </w:r>
      <w:r>
        <w:rPr>
          <w:rFonts w:eastAsia="Arial" w:cs="Times New Roman"/>
          <w:szCs w:val="28"/>
        </w:rPr>
        <w:t>е и документы</w:t>
      </w:r>
      <w:r w:rsidRPr="00224B11">
        <w:rPr>
          <w:rFonts w:eastAsia="Arial" w:cs="Times New Roman"/>
          <w:szCs w:val="28"/>
        </w:rPr>
        <w:t>.</w:t>
      </w:r>
    </w:p>
    <w:p w:rsidR="00BF7818" w:rsidRPr="00224B11" w:rsidRDefault="00BF7818" w:rsidP="00BF7818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eastAsia="Arial" w:cs="Times New Roman"/>
          <w:szCs w:val="28"/>
        </w:rPr>
        <w:t>При отсутствии оснований для возвр</w:t>
      </w:r>
      <w:r>
        <w:rPr>
          <w:rFonts w:eastAsia="Arial" w:cs="Times New Roman"/>
          <w:szCs w:val="28"/>
        </w:rPr>
        <w:t>ащения заявления предоставляет запрашиваемую информацию, устно или письменно.</w:t>
      </w:r>
    </w:p>
    <w:p w:rsidR="00BF7818" w:rsidRPr="00224B11" w:rsidRDefault="00BF7818" w:rsidP="00BF781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</w:t>
      </w:r>
      <w:r w:rsidRPr="00224B11">
        <w:rPr>
          <w:rFonts w:eastAsia="Arial" w:cs="Times New Roman"/>
          <w:szCs w:val="28"/>
        </w:rPr>
        <w:t>.</w:t>
      </w:r>
      <w:r>
        <w:rPr>
          <w:rFonts w:eastAsia="Arial" w:cs="Times New Roman"/>
          <w:szCs w:val="28"/>
        </w:rPr>
        <w:t>4</w:t>
      </w:r>
      <w:r w:rsidRPr="00224B11">
        <w:rPr>
          <w:rFonts w:eastAsia="Arial" w:cs="Times New Roman"/>
          <w:szCs w:val="28"/>
        </w:rPr>
        <w:t>. Срок исполнения данной процедуры не должен превышать 30 дней со дня поступления заявления.</w:t>
      </w:r>
    </w:p>
    <w:p w:rsidR="00BF7818" w:rsidRDefault="00BF7818" w:rsidP="00BF7818">
      <w:pPr>
        <w:pStyle w:val="Standard"/>
        <w:autoSpaceDE w:val="0"/>
        <w:ind w:left="705"/>
        <w:jc w:val="both"/>
        <w:rPr>
          <w:rFonts w:eastAsia="Arial" w:cs="Times New Roman"/>
          <w:szCs w:val="28"/>
        </w:rPr>
      </w:pPr>
    </w:p>
    <w:p w:rsidR="00BF7818" w:rsidRDefault="00BF7818" w:rsidP="00BF7818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F56B30">
        <w:rPr>
          <w:rFonts w:cs="Times New Roman"/>
          <w:bCs/>
          <w:szCs w:val="28"/>
        </w:rPr>
        <w:t>IV.</w:t>
      </w:r>
      <w:r w:rsidRPr="00F56B30">
        <w:rPr>
          <w:rFonts w:cs="Times New Roman"/>
          <w:szCs w:val="28"/>
        </w:rPr>
        <w:t xml:space="preserve"> </w:t>
      </w:r>
      <w:r w:rsidRPr="00F56B30">
        <w:rPr>
          <w:rFonts w:cs="Times New Roman"/>
          <w:bCs/>
          <w:szCs w:val="28"/>
        </w:rPr>
        <w:t xml:space="preserve">Формы </w:t>
      </w:r>
      <w:proofErr w:type="gramStart"/>
      <w:r w:rsidRPr="00F56B30">
        <w:rPr>
          <w:rFonts w:cs="Times New Roman"/>
          <w:bCs/>
          <w:szCs w:val="28"/>
        </w:rPr>
        <w:t>контроля за</w:t>
      </w:r>
      <w:proofErr w:type="gramEnd"/>
      <w:r w:rsidRPr="00F56B30">
        <w:rPr>
          <w:rFonts w:cs="Times New Roman"/>
          <w:bCs/>
          <w:szCs w:val="28"/>
        </w:rPr>
        <w:t xml:space="preserve"> исполнением </w:t>
      </w:r>
    </w:p>
    <w:p w:rsidR="00BF7818" w:rsidRPr="00F56B30" w:rsidRDefault="00BF7818" w:rsidP="00BF7818">
      <w:pPr>
        <w:pStyle w:val="Textbody"/>
        <w:spacing w:after="0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</w:rPr>
        <w:t>Административного регламента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4.1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  <w:szCs w:val="28"/>
        </w:rPr>
        <w:t>Г</w:t>
      </w:r>
      <w:r w:rsidRPr="00224B1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ой</w:t>
      </w:r>
      <w:r w:rsidRPr="00224B11">
        <w:rPr>
          <w:rFonts w:cs="Times New Roman"/>
          <w:szCs w:val="28"/>
        </w:rPr>
        <w:t xml:space="preserve"> администрации</w:t>
      </w:r>
      <w:r w:rsidR="00162DB3">
        <w:rPr>
          <w:rFonts w:cs="Times New Roman"/>
          <w:szCs w:val="28"/>
        </w:rPr>
        <w:t xml:space="preserve"> </w:t>
      </w:r>
      <w:proofErr w:type="spellStart"/>
      <w:r w:rsidR="00162DB3">
        <w:rPr>
          <w:rFonts w:cs="Times New Roman"/>
          <w:szCs w:val="28"/>
        </w:rPr>
        <w:t>Забурдяевского</w:t>
      </w:r>
      <w:proofErr w:type="spellEnd"/>
      <w:r w:rsidR="00162D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сельского поселения</w:t>
      </w:r>
      <w:r w:rsidRPr="00224B11">
        <w:rPr>
          <w:rFonts w:cs="Times New Roman"/>
          <w:szCs w:val="28"/>
        </w:rPr>
        <w:t>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4.2.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224B1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224B1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Pr="00224B1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224B1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F7818" w:rsidRPr="00224B11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Pr="00224B1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</w:t>
      </w:r>
      <w:r w:rsidRPr="00224B11">
        <w:rPr>
          <w:rFonts w:cs="Times New Roman"/>
          <w:szCs w:val="28"/>
        </w:rPr>
        <w:lastRenderedPageBreak/>
        <w:t>требованиями Федерального закона от 27.07.2006 № 153-ФЗ «О персональных данных».</w:t>
      </w:r>
    </w:p>
    <w:p w:rsidR="00BF7818" w:rsidRPr="00F56B30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F7818" w:rsidRPr="00F56B30" w:rsidRDefault="00BF7818" w:rsidP="00BF781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  <w:lang w:val="en-US"/>
        </w:rPr>
        <w:t>V</w:t>
      </w:r>
      <w:r w:rsidRPr="00F56B30">
        <w:rPr>
          <w:rFonts w:cs="Times New Roman"/>
          <w:bCs/>
          <w:szCs w:val="28"/>
        </w:rPr>
        <w:t>. Д</w:t>
      </w:r>
      <w:r w:rsidRPr="00F56B30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F7818" w:rsidRPr="00F56B30" w:rsidRDefault="00BF7818" w:rsidP="00BF781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F7818" w:rsidRPr="00224B11" w:rsidRDefault="00BF7818" w:rsidP="00BF781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5.1. Заявитель имеет право обратиться с жалобой</w:t>
      </w:r>
      <w:r w:rsidR="00992F69">
        <w:rPr>
          <w:rFonts w:cs="Times New Roman"/>
          <w:szCs w:val="28"/>
        </w:rPr>
        <w:t>,</w:t>
      </w:r>
      <w:r w:rsidRPr="00224B11">
        <w:rPr>
          <w:rFonts w:cs="Times New Roman"/>
          <w:szCs w:val="28"/>
        </w:rPr>
        <w:t xml:space="preserve"> в том числе в следующих случаях: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BF7818" w:rsidRPr="00224B11" w:rsidRDefault="00BF7818" w:rsidP="00BF781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исполнителя;</w:t>
      </w:r>
    </w:p>
    <w:p w:rsidR="00BF7818" w:rsidRPr="00224B11" w:rsidRDefault="00BF7818" w:rsidP="00BF781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rFonts w:ascii="Times New Roman" w:hAnsi="Times New Roman" w:cs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7818" w:rsidRPr="00224B11" w:rsidRDefault="00BF7818" w:rsidP="00BF781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4B1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626F" w:rsidRDefault="00A7626F"/>
    <w:sectPr w:rsidR="00A7626F" w:rsidSect="00162D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18"/>
    <w:rsid w:val="00162DB3"/>
    <w:rsid w:val="003C0F5D"/>
    <w:rsid w:val="00992F69"/>
    <w:rsid w:val="00A7626F"/>
    <w:rsid w:val="00B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F7818"/>
    <w:pPr>
      <w:keepNext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F78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BF7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BF781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BF781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BF781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BF78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F7818"/>
    <w:pPr>
      <w:spacing w:after="120"/>
    </w:pPr>
  </w:style>
  <w:style w:type="character" w:styleId="a4">
    <w:name w:val="Hyperlink"/>
    <w:basedOn w:val="a0"/>
    <w:semiHidden/>
    <w:unhideWhenUsed/>
    <w:rsid w:val="00BF7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F7818"/>
    <w:pPr>
      <w:keepNext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F78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BF7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BF781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BF781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BF781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BF78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F7818"/>
    <w:pPr>
      <w:spacing w:after="120"/>
    </w:pPr>
  </w:style>
  <w:style w:type="character" w:styleId="a4">
    <w:name w:val="Hyperlink"/>
    <w:basedOn w:val="a0"/>
    <w:semiHidden/>
    <w:unhideWhenUsed/>
    <w:rsid w:val="00BF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2017-09-11T06:45:00Z</dcterms:created>
  <dcterms:modified xsi:type="dcterms:W3CDTF">2017-09-29T08:08:00Z</dcterms:modified>
</cp:coreProperties>
</file>